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120BA8DC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83782E" w:rsidRPr="00004BFE">
        <w:rPr>
          <w:rFonts w:ascii="BIZ UD明朝 Medium" w:eastAsia="BIZ UD明朝 Medium" w:hAnsi="BIZ UD明朝 Medium"/>
          <w:noProof/>
          <w:kern w:val="0"/>
        </w:rPr>
        <w:t>輸液ポンプ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83782E" w:rsidRPr="00004BFE">
        <w:rPr>
          <w:rFonts w:ascii="BIZ UD明朝 Medium" w:eastAsia="BIZ UD明朝 Medium" w:hAnsi="BIZ UD明朝 Medium"/>
          <w:noProof/>
          <w:kern w:val="0"/>
        </w:rPr>
        <w:t>８１台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754A137C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83782E" w:rsidRPr="00004BFE">
        <w:rPr>
          <w:rFonts w:ascii="BIZ UD明朝 Medium" w:eastAsia="BIZ UD明朝 Medium" w:hAnsi="ＭＳ 明朝"/>
          <w:noProof/>
          <w:spacing w:val="16"/>
          <w:szCs w:val="22"/>
        </w:rPr>
        <w:t>令和８年６月３日（水）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4068F" w:rsidRPr="006A4CDD" w14:paraId="55DB6D3B" w14:textId="77777777" w:rsidTr="0006549F">
        <w:tc>
          <w:tcPr>
            <w:tcW w:w="2381" w:type="dxa"/>
            <w:vAlign w:val="center"/>
          </w:tcPr>
          <w:p w14:paraId="626EED18" w14:textId="5E2D2E29" w:rsidR="0024068F" w:rsidRPr="006A4CDD" w:rsidRDefault="0024068F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24068F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48AAB07" w14:textId="3D31D05C" w:rsidR="0024068F" w:rsidRPr="006A4CDD" w:rsidRDefault="0024068F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24068F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D0084D" w14:textId="77777777" w:rsidR="0024068F" w:rsidRPr="006A4CDD" w:rsidRDefault="0024068F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5CF2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05A51"/>
    <w:rsid w:val="00213C29"/>
    <w:rsid w:val="00221828"/>
    <w:rsid w:val="0022198D"/>
    <w:rsid w:val="0023027E"/>
    <w:rsid w:val="002306A9"/>
    <w:rsid w:val="002319A3"/>
    <w:rsid w:val="00233107"/>
    <w:rsid w:val="00235EE3"/>
    <w:rsid w:val="0024068F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D016A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782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3053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456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69</cp:revision>
  <cp:lastPrinted>2026-05-29T02:01:00Z</cp:lastPrinted>
  <dcterms:created xsi:type="dcterms:W3CDTF">2021-03-16T02:00:00Z</dcterms:created>
  <dcterms:modified xsi:type="dcterms:W3CDTF">2026-05-29T02:02:00Z</dcterms:modified>
</cp:coreProperties>
</file>